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1E59" w14:textId="7C8F3BD2" w:rsidR="009E38D0" w:rsidRPr="00CF6EFC" w:rsidRDefault="004839CF" w:rsidP="00CF6EFC">
      <w:pPr>
        <w:pStyle w:val="Titel"/>
      </w:pPr>
      <w:r w:rsidRPr="00CF6EFC">
        <w:t xml:space="preserve">TAGUNG </w:t>
      </w:r>
      <w:r w:rsidR="006D6A10" w:rsidRPr="00CF6EFC">
        <w:t xml:space="preserve">- </w:t>
      </w:r>
      <w:r w:rsidRPr="00CF6EFC">
        <w:t>DIE RECHTE VON MENSCHEN MIT BEHINDERUNGEN</w:t>
      </w:r>
    </w:p>
    <w:p w14:paraId="4BCCF19D" w14:textId="034195CA" w:rsidR="006D6A10" w:rsidRPr="006D6A10" w:rsidRDefault="006D6A10" w:rsidP="006D6A10">
      <w:pPr>
        <w:spacing w:before="40" w:after="480"/>
        <w:rPr>
          <w:sz w:val="28"/>
          <w:szCs w:val="28"/>
        </w:rPr>
      </w:pPr>
      <w:r w:rsidRPr="006D6A10">
        <w:rPr>
          <w:sz w:val="28"/>
          <w:szCs w:val="28"/>
        </w:rPr>
        <w:t>BASEL - DIENSTAG, 28. JUNI 2022</w:t>
      </w:r>
    </w:p>
    <w:p w14:paraId="6F240D6B" w14:textId="235D2228" w:rsidR="004F2340" w:rsidRDefault="000673E1" w:rsidP="005C7C31">
      <w:pPr>
        <w:pStyle w:val="berschrift1"/>
        <w:spacing w:before="120"/>
        <w:rPr>
          <w:rFonts w:cs="Calibri"/>
          <w:bCs w:val="0"/>
          <w:iCs/>
          <w:szCs w:val="40"/>
        </w:rPr>
      </w:pPr>
      <w:r w:rsidRPr="005C7C31">
        <w:rPr>
          <w:rFonts w:cs="Calibri"/>
          <w:bCs w:val="0"/>
          <w:iCs/>
          <w:szCs w:val="40"/>
        </w:rPr>
        <w:t>PROGRAMM</w:t>
      </w:r>
    </w:p>
    <w:p w14:paraId="46F4281B" w14:textId="2A07CEFB" w:rsidR="00AC046D" w:rsidRPr="00AC046D" w:rsidRDefault="00AC046D" w:rsidP="006D6A10">
      <w:pPr>
        <w:pStyle w:val="berschrift2"/>
      </w:pPr>
      <w:r w:rsidRPr="006D6A10">
        <w:t>Einführung</w:t>
      </w:r>
    </w:p>
    <w:p w14:paraId="246BEBF2" w14:textId="194322EC" w:rsidR="00B1000C" w:rsidRPr="000F3D2C" w:rsidRDefault="002C7BC5" w:rsidP="0012668C">
      <w:r w:rsidRPr="00E564A8">
        <w:rPr>
          <w:rStyle w:val="IntensiveHervorhebung"/>
        </w:rPr>
        <w:t xml:space="preserve">9.30 Uhr: </w:t>
      </w:r>
      <w:r w:rsidR="004C650A" w:rsidRPr="00E564A8">
        <w:rPr>
          <w:rStyle w:val="IntensiveHervorhebung"/>
        </w:rPr>
        <w:t>Begrüssung</w:t>
      </w:r>
      <w:r w:rsidR="0012668C" w:rsidRPr="00E564A8">
        <w:rPr>
          <w:rStyle w:val="IntensiveHervorhebung"/>
        </w:rPr>
        <w:br/>
      </w:r>
      <w:r w:rsidR="00E11019" w:rsidRPr="00E564A8">
        <w:t>Lukas Gres</w:t>
      </w:r>
      <w:r w:rsidR="008A4271" w:rsidRPr="00E564A8">
        <w:t>ch-Brunner, Generalsekretär</w:t>
      </w:r>
      <w:r w:rsidR="00E07FA6" w:rsidRPr="00E564A8">
        <w:t xml:space="preserve"> </w:t>
      </w:r>
      <w:r w:rsidR="008A4271" w:rsidRPr="00E564A8">
        <w:t>Eidgenössische</w:t>
      </w:r>
      <w:r w:rsidR="001032D2" w:rsidRPr="00E564A8">
        <w:t>s Departement</w:t>
      </w:r>
      <w:r w:rsidR="008A4271" w:rsidRPr="00E564A8">
        <w:t xml:space="preserve"> des </w:t>
      </w:r>
      <w:r w:rsidR="00A07D64" w:rsidRPr="00E564A8">
        <w:t>Innern</w:t>
      </w:r>
    </w:p>
    <w:p w14:paraId="74886C63" w14:textId="262FF1B5" w:rsidR="00F9239D" w:rsidRPr="00EA61D5" w:rsidRDefault="00F9239D" w:rsidP="00EA61D5">
      <w:pPr>
        <w:rPr>
          <w:rStyle w:val="IntensiveHervorhebung"/>
        </w:rPr>
      </w:pPr>
      <w:r w:rsidRPr="00EA61D5">
        <w:rPr>
          <w:rStyle w:val="IntensiveHervorhebung"/>
        </w:rPr>
        <w:t>9.</w:t>
      </w:r>
      <w:r w:rsidR="00AB355B" w:rsidRPr="00EA61D5">
        <w:rPr>
          <w:rStyle w:val="IntensiveHervorhebung"/>
        </w:rPr>
        <w:t>50</w:t>
      </w:r>
      <w:r w:rsidRPr="00EA61D5">
        <w:rPr>
          <w:rStyle w:val="IntensiveHervorhebung"/>
        </w:rPr>
        <w:t xml:space="preserve"> Uhr: </w:t>
      </w:r>
      <w:r w:rsidR="00A90B00" w:rsidRPr="00EA61D5">
        <w:rPr>
          <w:rStyle w:val="IntensiveHervorhebung"/>
        </w:rPr>
        <w:t xml:space="preserve">Kurzer </w:t>
      </w:r>
      <w:r w:rsidRPr="00EA61D5">
        <w:rPr>
          <w:rStyle w:val="IntensiveHervorhebung"/>
        </w:rPr>
        <w:t>Überblick über die Tagung</w:t>
      </w:r>
    </w:p>
    <w:p w14:paraId="5E6E4894" w14:textId="48895EC2" w:rsidR="00F9239D" w:rsidRPr="00A82A10" w:rsidRDefault="003947D8" w:rsidP="00666C88">
      <w:pPr>
        <w:spacing w:before="0"/>
      </w:pPr>
      <w:r>
        <w:t xml:space="preserve">Dr. </w:t>
      </w:r>
      <w:r w:rsidR="00A90B00">
        <w:t>Caroline Hess-Klein</w:t>
      </w:r>
      <w:r>
        <w:t>, Leiterin Abteilung Gleichstellung, Inclusion Handicap</w:t>
      </w:r>
    </w:p>
    <w:p w14:paraId="44DF6EF2" w14:textId="546C3E5E" w:rsidR="00F9239D" w:rsidRPr="00117BA0" w:rsidRDefault="002E65F9" w:rsidP="0012668C">
      <w:pPr>
        <w:pStyle w:val="berschrift2"/>
        <w:pBdr>
          <w:top w:val="dotted" w:sz="4" w:space="1" w:color="auto"/>
          <w:bottom w:val="dotted" w:sz="4" w:space="1" w:color="auto"/>
        </w:pBdr>
        <w:spacing w:before="480" w:after="480"/>
        <w:rPr>
          <w:szCs w:val="30"/>
        </w:rPr>
      </w:pPr>
      <w:r w:rsidRPr="00117BA0">
        <w:rPr>
          <w:rStyle w:val="Fett"/>
          <w:rFonts w:ascii="Calibri" w:hAnsi="Calibri"/>
          <w:b/>
          <w:bCs/>
          <w:sz w:val="30"/>
          <w:szCs w:val="30"/>
        </w:rPr>
        <w:t>VORMITTAG</w:t>
      </w:r>
      <w:r w:rsidR="00F9239D" w:rsidRPr="00117BA0">
        <w:rPr>
          <w:rStyle w:val="Fett"/>
          <w:sz w:val="30"/>
          <w:szCs w:val="30"/>
        </w:rPr>
        <w:br/>
      </w:r>
      <w:r w:rsidR="004C740D" w:rsidRPr="00117BA0">
        <w:rPr>
          <w:szCs w:val="30"/>
        </w:rPr>
        <w:t xml:space="preserve">Die </w:t>
      </w:r>
      <w:r w:rsidR="00F32B93" w:rsidRPr="00117BA0">
        <w:rPr>
          <w:szCs w:val="30"/>
        </w:rPr>
        <w:t>Rolle</w:t>
      </w:r>
      <w:r w:rsidR="004C740D" w:rsidRPr="00117BA0">
        <w:rPr>
          <w:szCs w:val="30"/>
        </w:rPr>
        <w:t xml:space="preserve"> der Behindertenorganisationen in Recht und Politik</w:t>
      </w:r>
    </w:p>
    <w:p w14:paraId="11E330B2" w14:textId="7A307C2E" w:rsidR="009A56E5" w:rsidRPr="00666C88" w:rsidRDefault="00AB355B" w:rsidP="00666C88">
      <w:pPr>
        <w:rPr>
          <w:rStyle w:val="IntensiveHervorhebung"/>
        </w:rPr>
      </w:pPr>
      <w:r>
        <w:rPr>
          <w:rStyle w:val="IntensiveHervorhebung"/>
        </w:rPr>
        <w:t>10</w:t>
      </w:r>
      <w:r w:rsidR="00F9239D" w:rsidRPr="00666C88">
        <w:rPr>
          <w:rStyle w:val="IntensiveHervorhebung"/>
        </w:rPr>
        <w:t>.</w:t>
      </w:r>
      <w:r>
        <w:rPr>
          <w:rStyle w:val="IntensiveHervorhebung"/>
        </w:rPr>
        <w:t>00</w:t>
      </w:r>
      <w:r w:rsidR="00F9239D" w:rsidRPr="00666C88">
        <w:rPr>
          <w:rStyle w:val="IntensiveHervorhebung"/>
        </w:rPr>
        <w:t xml:space="preserve"> </w:t>
      </w:r>
      <w:r w:rsidR="002C7BC5" w:rsidRPr="00666C88">
        <w:rPr>
          <w:rStyle w:val="IntensiveHervorhebung"/>
        </w:rPr>
        <w:t xml:space="preserve">Uhr: </w:t>
      </w:r>
      <w:r w:rsidR="00FA7711" w:rsidRPr="00666C88">
        <w:rPr>
          <w:rStyle w:val="IntensiveHervorhebung"/>
        </w:rPr>
        <w:t>Methoden der Einflussnahme von Behindertenorganisationen auf Recht und Politik: Erfahrungen eines langjährigen Praktikers</w:t>
      </w:r>
    </w:p>
    <w:p w14:paraId="71B39422" w14:textId="1C6AC226" w:rsidR="009A56E5" w:rsidRPr="00666C88" w:rsidRDefault="00FA7711" w:rsidP="00666C88">
      <w:pPr>
        <w:spacing w:before="0"/>
      </w:pPr>
      <w:r>
        <w:t>Klaus Lachwitz, Vorstandsmit</w:t>
      </w:r>
      <w:r w:rsidR="00D21BC6">
        <w:t>glied European Disability Forum</w:t>
      </w:r>
      <w:r w:rsidR="00F32B93">
        <w:t xml:space="preserve"> </w:t>
      </w:r>
      <w:r>
        <w:t>und Int</w:t>
      </w:r>
      <w:r w:rsidR="00F32B93">
        <w:t>ernational Disability Alliance</w:t>
      </w:r>
    </w:p>
    <w:p w14:paraId="00415122" w14:textId="54268AAF" w:rsidR="00115DD9" w:rsidRPr="00666C88" w:rsidRDefault="00115DD9" w:rsidP="00115DD9">
      <w:pPr>
        <w:rPr>
          <w:rStyle w:val="IntensiveHervorhebung"/>
        </w:rPr>
      </w:pPr>
      <w:r>
        <w:rPr>
          <w:rStyle w:val="IntensiveHervorhebung"/>
        </w:rPr>
        <w:t>10.30</w:t>
      </w:r>
      <w:r w:rsidRPr="00666C88">
        <w:rPr>
          <w:rStyle w:val="IntensiveHervorhebung"/>
        </w:rPr>
        <w:t xml:space="preserve"> bis </w:t>
      </w:r>
      <w:r>
        <w:rPr>
          <w:rStyle w:val="IntensiveHervorhebung"/>
        </w:rPr>
        <w:t>10</w:t>
      </w:r>
      <w:r w:rsidRPr="00666C88">
        <w:rPr>
          <w:rStyle w:val="IntensiveHervorhebung"/>
        </w:rPr>
        <w:t>.</w:t>
      </w:r>
      <w:r>
        <w:rPr>
          <w:rStyle w:val="IntensiveHervorhebung"/>
        </w:rPr>
        <w:t>55</w:t>
      </w:r>
      <w:r w:rsidRPr="00666C88">
        <w:rPr>
          <w:rStyle w:val="IntensiveHervorhebung"/>
        </w:rPr>
        <w:t xml:space="preserve"> Uhr: Pause </w:t>
      </w:r>
    </w:p>
    <w:p w14:paraId="7D8834E2" w14:textId="679BE821" w:rsidR="009A56E5" w:rsidRPr="00666C88" w:rsidRDefault="00115DD9" w:rsidP="00AD68CB">
      <w:pPr>
        <w:rPr>
          <w:rStyle w:val="IntensiveHervorhebung"/>
        </w:rPr>
      </w:pPr>
      <w:r>
        <w:rPr>
          <w:rStyle w:val="IntensiveHervorhebung"/>
        </w:rPr>
        <w:t>11.00</w:t>
      </w:r>
      <w:r w:rsidR="002C7BC5" w:rsidRPr="00666C88">
        <w:rPr>
          <w:rStyle w:val="IntensiveHervorhebung"/>
        </w:rPr>
        <w:t xml:space="preserve"> Uhr: </w:t>
      </w:r>
      <w:r w:rsidR="008339BC" w:rsidRPr="00666C88">
        <w:rPr>
          <w:rStyle w:val="IntensiveHervorhebung"/>
        </w:rPr>
        <w:t>Welche Rolle kommt den nationalen Behindertenorganisationen in den Verfahren vor dem BRK-Ausschuss zu?</w:t>
      </w:r>
    </w:p>
    <w:p w14:paraId="0C86FA93" w14:textId="79DA9378" w:rsidR="008339BC" w:rsidRPr="00115DD9" w:rsidRDefault="00F32B93" w:rsidP="00666C88">
      <w:pPr>
        <w:spacing w:before="0"/>
      </w:pPr>
      <w:r w:rsidRPr="00115DD9">
        <w:t>Juan Ignacio Pérez Bello</w:t>
      </w:r>
      <w:r w:rsidR="008339BC" w:rsidRPr="00115DD9">
        <w:t xml:space="preserve">, </w:t>
      </w:r>
      <w:r w:rsidRPr="00115DD9">
        <w:t>Menschenrechtsberater</w:t>
      </w:r>
      <w:r w:rsidR="0098550D" w:rsidRPr="00115DD9">
        <w:t>,</w:t>
      </w:r>
      <w:r w:rsidR="008339BC" w:rsidRPr="00115DD9">
        <w:t xml:space="preserve"> In</w:t>
      </w:r>
      <w:r w:rsidRPr="00115DD9">
        <w:t>ternational Disability Alliance</w:t>
      </w:r>
    </w:p>
    <w:p w14:paraId="484B8A42" w14:textId="0256316A" w:rsidR="008430B9" w:rsidRPr="00666C88" w:rsidRDefault="008430B9" w:rsidP="00666C88">
      <w:pPr>
        <w:rPr>
          <w:rStyle w:val="IntensiveHervorhebung"/>
        </w:rPr>
      </w:pPr>
      <w:r w:rsidRPr="00666C88">
        <w:rPr>
          <w:rStyle w:val="IntensiveHervorhebung"/>
        </w:rPr>
        <w:t>11.</w:t>
      </w:r>
      <w:r w:rsidR="00115DD9">
        <w:rPr>
          <w:rStyle w:val="IntensiveHervorhebung"/>
        </w:rPr>
        <w:t>30</w:t>
      </w:r>
      <w:r w:rsidRPr="00666C88">
        <w:rPr>
          <w:rStyle w:val="IntensiveHervorhebung"/>
        </w:rPr>
        <w:t xml:space="preserve"> Uhr: </w:t>
      </w:r>
      <w:r w:rsidR="008339BC" w:rsidRPr="00666C88">
        <w:rPr>
          <w:rStyle w:val="IntensiveHervorhebung"/>
        </w:rPr>
        <w:t>Die Zusammenarbeit und Koordination nationaler Behindertenverbände auf europäischer Ebene</w:t>
      </w:r>
    </w:p>
    <w:p w14:paraId="1503D8A0" w14:textId="5A1E28C0" w:rsidR="008430B9" w:rsidRPr="0098550D" w:rsidRDefault="008339BC" w:rsidP="00666C88">
      <w:pPr>
        <w:spacing w:before="0"/>
        <w:rPr>
          <w:rFonts w:cs="Arial"/>
          <w:lang w:val="en-US"/>
        </w:rPr>
      </w:pPr>
      <w:r w:rsidRPr="0098550D">
        <w:rPr>
          <w:lang w:val="en-US"/>
        </w:rPr>
        <w:t xml:space="preserve">Nadia </w:t>
      </w:r>
      <w:r w:rsidR="0098550D" w:rsidRPr="0098550D">
        <w:rPr>
          <w:lang w:val="en-US"/>
        </w:rPr>
        <w:t xml:space="preserve">Hadad, </w:t>
      </w:r>
      <w:r w:rsidR="00B6694B">
        <w:rPr>
          <w:lang w:val="en-US"/>
        </w:rPr>
        <w:t>C</w:t>
      </w:r>
      <w:r w:rsidR="001032D2">
        <w:rPr>
          <w:lang w:val="en-US"/>
        </w:rPr>
        <w:t>o-Präsidentin</w:t>
      </w:r>
      <w:r w:rsidR="0098550D" w:rsidRPr="0098550D">
        <w:rPr>
          <w:lang w:val="en-US"/>
        </w:rPr>
        <w:t xml:space="preserve"> European Network on </w:t>
      </w:r>
      <w:r w:rsidR="001032D2">
        <w:rPr>
          <w:lang w:val="en-US"/>
        </w:rPr>
        <w:t>Independent Living</w:t>
      </w:r>
    </w:p>
    <w:p w14:paraId="06FB72D0" w14:textId="0C1EA88E" w:rsidR="00B544F8" w:rsidRPr="00666C88" w:rsidRDefault="00115DD9" w:rsidP="00666C88">
      <w:pPr>
        <w:rPr>
          <w:rStyle w:val="IntensiveHervorhebung"/>
        </w:rPr>
      </w:pPr>
      <w:r>
        <w:rPr>
          <w:rStyle w:val="IntensiveHervorhebung"/>
        </w:rPr>
        <w:t>12.00</w:t>
      </w:r>
      <w:r w:rsidR="00B544F8" w:rsidRPr="00666C88">
        <w:rPr>
          <w:rStyle w:val="IntensiveHervorhebung"/>
        </w:rPr>
        <w:t xml:space="preserve"> Uhr: </w:t>
      </w:r>
      <w:r w:rsidR="0002546C" w:rsidRPr="00666C88">
        <w:rPr>
          <w:rStyle w:val="IntensiveHervorhebung"/>
        </w:rPr>
        <w:t>Vorstellung des Projekts «Reporter:innen ohne Barrieren»</w:t>
      </w:r>
    </w:p>
    <w:p w14:paraId="5E3EAFDB" w14:textId="01F68DCF" w:rsidR="00B544F8" w:rsidRPr="0002546C" w:rsidRDefault="00BB1357" w:rsidP="00666C88">
      <w:pPr>
        <w:spacing w:before="0"/>
      </w:pPr>
      <w:r>
        <w:t>Senad Gafuri</w:t>
      </w:r>
      <w:r w:rsidR="0002546C" w:rsidRPr="0002546C">
        <w:t>, Projektleiter Kommunikation und F</w:t>
      </w:r>
      <w:r w:rsidR="0002546C">
        <w:t>undraising, Inclusion Handicap</w:t>
      </w:r>
    </w:p>
    <w:p w14:paraId="6D94EA4F" w14:textId="4ACBE16F" w:rsidR="001D54C5" w:rsidRDefault="00166AE3" w:rsidP="009F6A96">
      <w:pPr>
        <w:rPr>
          <w:rStyle w:val="IntensiveHervorhebung"/>
        </w:rPr>
      </w:pPr>
      <w:r w:rsidRPr="00666C88">
        <w:rPr>
          <w:rStyle w:val="IntensiveHervorhebung"/>
        </w:rPr>
        <w:t>12.</w:t>
      </w:r>
      <w:r w:rsidR="00115DD9">
        <w:rPr>
          <w:rStyle w:val="IntensiveHervorhebung"/>
        </w:rPr>
        <w:t>15</w:t>
      </w:r>
      <w:r w:rsidR="0002546C" w:rsidRPr="00666C88">
        <w:rPr>
          <w:rStyle w:val="IntensiveHervorhebung"/>
        </w:rPr>
        <w:t xml:space="preserve"> bis 13</w:t>
      </w:r>
      <w:r w:rsidR="00014DFA" w:rsidRPr="00666C88">
        <w:rPr>
          <w:rStyle w:val="IntensiveHervorhebung"/>
        </w:rPr>
        <w:t>.</w:t>
      </w:r>
      <w:r w:rsidRPr="00666C88">
        <w:rPr>
          <w:rStyle w:val="IntensiveHervorhebung"/>
        </w:rPr>
        <w:t>40</w:t>
      </w:r>
      <w:r w:rsidR="00014DFA" w:rsidRPr="00666C88">
        <w:rPr>
          <w:rStyle w:val="IntensiveHervorhebung"/>
        </w:rPr>
        <w:t xml:space="preserve"> Uhr: Mittagspause</w:t>
      </w:r>
      <w:r w:rsidR="001D54C5">
        <w:rPr>
          <w:rStyle w:val="IntensiveHervorhebung"/>
        </w:rPr>
        <w:br w:type="page"/>
      </w:r>
    </w:p>
    <w:p w14:paraId="5E538157" w14:textId="70303EAB" w:rsidR="00070524" w:rsidRPr="00117BA0" w:rsidRDefault="002E65F9" w:rsidP="005C7C31">
      <w:pPr>
        <w:pStyle w:val="berschrift2"/>
        <w:pBdr>
          <w:top w:val="dotted" w:sz="4" w:space="1" w:color="auto"/>
          <w:bottom w:val="dotted" w:sz="4" w:space="1" w:color="auto"/>
        </w:pBdr>
        <w:spacing w:before="120" w:after="480"/>
        <w:rPr>
          <w:szCs w:val="30"/>
        </w:rPr>
      </w:pPr>
      <w:r w:rsidRPr="00117BA0">
        <w:rPr>
          <w:szCs w:val="30"/>
        </w:rPr>
        <w:lastRenderedPageBreak/>
        <w:t>NACHMITTAG</w:t>
      </w:r>
      <w:r w:rsidR="00070524" w:rsidRPr="00117BA0">
        <w:rPr>
          <w:szCs w:val="30"/>
        </w:rPr>
        <w:br/>
      </w:r>
      <w:r w:rsidR="00D21BC6" w:rsidRPr="00117BA0">
        <w:rPr>
          <w:szCs w:val="30"/>
        </w:rPr>
        <w:t>Die Umsetzung der Empfehlungen des UNO-</w:t>
      </w:r>
      <w:r w:rsidR="00E7087F" w:rsidRPr="00117BA0">
        <w:rPr>
          <w:szCs w:val="30"/>
        </w:rPr>
        <w:t>Ausschusses für die Rechte von Menschen mit Behinderungen (BRK-Ausschuss)</w:t>
      </w:r>
      <w:r w:rsidR="00D21BC6" w:rsidRPr="00117BA0">
        <w:rPr>
          <w:szCs w:val="30"/>
        </w:rPr>
        <w:t xml:space="preserve"> an die Schweiz</w:t>
      </w:r>
    </w:p>
    <w:p w14:paraId="776A4829" w14:textId="6A94DD3B" w:rsidR="00014DFA" w:rsidRPr="00666C88" w:rsidRDefault="00A90B00" w:rsidP="00666C88">
      <w:pPr>
        <w:rPr>
          <w:rStyle w:val="IntensiveHervorhebung"/>
        </w:rPr>
      </w:pPr>
      <w:r>
        <w:rPr>
          <w:rStyle w:val="IntensiveHervorhebung"/>
        </w:rPr>
        <w:t>13</w:t>
      </w:r>
      <w:r w:rsidR="00B00D83" w:rsidRPr="00666C88">
        <w:rPr>
          <w:rStyle w:val="IntensiveHervorhebung"/>
        </w:rPr>
        <w:t>.</w:t>
      </w:r>
      <w:r>
        <w:rPr>
          <w:rStyle w:val="IntensiveHervorhebung"/>
        </w:rPr>
        <w:t>45</w:t>
      </w:r>
      <w:r w:rsidR="00014DFA" w:rsidRPr="00666C88">
        <w:rPr>
          <w:rStyle w:val="IntensiveHervorhebung"/>
        </w:rPr>
        <w:t xml:space="preserve"> Uhr: </w:t>
      </w:r>
      <w:r>
        <w:rPr>
          <w:rStyle w:val="IntensiveHervorhebung"/>
        </w:rPr>
        <w:t xml:space="preserve">Die Empfehlungen des BRK-Ausschusses an die Schweiz </w:t>
      </w:r>
    </w:p>
    <w:p w14:paraId="4BDD4AAC" w14:textId="45698DB9" w:rsidR="00014DFA" w:rsidRDefault="002E675F" w:rsidP="00666C88">
      <w:pPr>
        <w:spacing w:before="0"/>
      </w:pPr>
      <w:r>
        <w:t xml:space="preserve">Prof. Dr. </w:t>
      </w:r>
      <w:r w:rsidR="00A90B00">
        <w:t>Markus Schefer</w:t>
      </w:r>
      <w:r>
        <w:t>, Juristische Fakultät</w:t>
      </w:r>
      <w:r w:rsidR="002859FC">
        <w:t xml:space="preserve"> der</w:t>
      </w:r>
      <w:r>
        <w:t xml:space="preserve"> Universität Basel</w:t>
      </w:r>
      <w:r w:rsidR="002859FC">
        <w:t xml:space="preserve">, Mitglied </w:t>
      </w:r>
      <w:r w:rsidR="00E07FA6">
        <w:t>BRK-</w:t>
      </w:r>
      <w:r w:rsidR="002859FC">
        <w:t>Ausschuss</w:t>
      </w:r>
    </w:p>
    <w:p w14:paraId="3707EEFA" w14:textId="751EF942" w:rsidR="00A90B00" w:rsidRPr="00666C88" w:rsidRDefault="00A90B00" w:rsidP="00A90B00">
      <w:pPr>
        <w:rPr>
          <w:rStyle w:val="IntensiveHervorhebung"/>
        </w:rPr>
      </w:pPr>
      <w:r>
        <w:rPr>
          <w:rStyle w:val="IntensiveHervorhebung"/>
        </w:rPr>
        <w:t>14</w:t>
      </w:r>
      <w:r w:rsidRPr="00666C88">
        <w:rPr>
          <w:rStyle w:val="IntensiveHervorhebung"/>
        </w:rPr>
        <w:t>.</w:t>
      </w:r>
      <w:r w:rsidR="00B6694B">
        <w:rPr>
          <w:rStyle w:val="IntensiveHervorhebung"/>
        </w:rPr>
        <w:t>20</w:t>
      </w:r>
      <w:r w:rsidRPr="00666C88">
        <w:rPr>
          <w:rStyle w:val="IntensiveHervorhebung"/>
        </w:rPr>
        <w:t xml:space="preserve"> Uhr: Die Erarbeitung eines Gesetzes über die Inklusion und Begleitung von Menschen, die mit einer Behinderung leben (LincA)</w:t>
      </w:r>
    </w:p>
    <w:p w14:paraId="4667B666" w14:textId="2E2E8630" w:rsidR="00A90B00" w:rsidRPr="00503733" w:rsidRDefault="00A90B00" w:rsidP="00A90B00">
      <w:pPr>
        <w:spacing w:before="0"/>
      </w:pPr>
      <w:r>
        <w:t>Magaly</w:t>
      </w:r>
      <w:r w:rsidR="000420E0">
        <w:t xml:space="preserve"> Hanselmann, Abteilungsleiterin</w:t>
      </w:r>
      <w:r>
        <w:t xml:space="preserve"> Dienststelle für Begleitung und Unterbringung von Erwachsenen</w:t>
      </w:r>
      <w:r w:rsidR="00152D02">
        <w:t>, Kanton Neuenburg</w:t>
      </w:r>
    </w:p>
    <w:p w14:paraId="644784C1" w14:textId="3F94F064" w:rsidR="00E02F66" w:rsidRPr="00666C88" w:rsidRDefault="00E02F66" w:rsidP="00666C88">
      <w:pPr>
        <w:rPr>
          <w:rStyle w:val="IntensiveHervorhebung"/>
        </w:rPr>
      </w:pPr>
      <w:r w:rsidRPr="00666C88">
        <w:rPr>
          <w:rStyle w:val="IntensiveHervorhebung"/>
        </w:rPr>
        <w:t>14.</w:t>
      </w:r>
      <w:r w:rsidR="00B00D83" w:rsidRPr="00666C88">
        <w:rPr>
          <w:rStyle w:val="IntensiveHervorhebung"/>
        </w:rPr>
        <w:t>45</w:t>
      </w:r>
      <w:r w:rsidRPr="00666C88">
        <w:rPr>
          <w:rStyle w:val="IntensiveHervorhebung"/>
        </w:rPr>
        <w:t xml:space="preserve"> Uhr: Warum will der Kanton Genf ein Gesetz über die Rechte von Menschen mit Behinderungen erlassen?</w:t>
      </w:r>
    </w:p>
    <w:p w14:paraId="31B511A0" w14:textId="21582714" w:rsidR="00E02F66" w:rsidRPr="00E02F66" w:rsidRDefault="00E02F66" w:rsidP="00666C88">
      <w:pPr>
        <w:spacing w:before="0"/>
      </w:pPr>
      <w:r>
        <w:t>Thierry Apothéloz,</w:t>
      </w:r>
      <w:r w:rsidR="00AA13C9">
        <w:t xml:space="preserve"> Staatsrat,</w:t>
      </w:r>
      <w:r>
        <w:t xml:space="preserve"> Departement für sozialen Zusammenhalt, </w:t>
      </w:r>
      <w:r w:rsidR="00152D02">
        <w:t>Kanton</w:t>
      </w:r>
      <w:r w:rsidR="00310FFB">
        <w:t xml:space="preserve"> Genf</w:t>
      </w:r>
    </w:p>
    <w:p w14:paraId="031B84B0" w14:textId="31DB9325" w:rsidR="00503733" w:rsidRPr="00666C88" w:rsidRDefault="00B00D83" w:rsidP="00666C88">
      <w:pPr>
        <w:rPr>
          <w:rStyle w:val="IntensiveHervorhebung"/>
        </w:rPr>
      </w:pPr>
      <w:r w:rsidRPr="00666C88">
        <w:rPr>
          <w:rStyle w:val="IntensiveHervorhebung"/>
        </w:rPr>
        <w:t>15.05</w:t>
      </w:r>
      <w:r w:rsidR="00503733" w:rsidRPr="00666C88">
        <w:rPr>
          <w:rStyle w:val="IntensiveHervorhebung"/>
        </w:rPr>
        <w:t xml:space="preserve"> bis </w:t>
      </w:r>
      <w:r w:rsidR="00991598" w:rsidRPr="00666C88">
        <w:rPr>
          <w:rStyle w:val="IntensiveHervorhebung"/>
        </w:rPr>
        <w:t>15</w:t>
      </w:r>
      <w:r w:rsidR="004E1B00" w:rsidRPr="00666C88">
        <w:rPr>
          <w:rStyle w:val="IntensiveHervorhebung"/>
        </w:rPr>
        <w:t>.</w:t>
      </w:r>
      <w:r w:rsidRPr="00666C88">
        <w:rPr>
          <w:rStyle w:val="IntensiveHervorhebung"/>
        </w:rPr>
        <w:t>25</w:t>
      </w:r>
      <w:r w:rsidR="00503733" w:rsidRPr="00666C88">
        <w:rPr>
          <w:rStyle w:val="IntensiveHervorhebung"/>
        </w:rPr>
        <w:t xml:space="preserve"> Uhr: Pause</w:t>
      </w:r>
    </w:p>
    <w:p w14:paraId="14951486" w14:textId="575A7A16" w:rsidR="002C7BC5" w:rsidRDefault="00991598" w:rsidP="00666C88">
      <w:r w:rsidRPr="00666C88">
        <w:rPr>
          <w:rStyle w:val="IntensiveHervorhebung"/>
        </w:rPr>
        <w:t>15</w:t>
      </w:r>
      <w:r w:rsidR="00AB5321" w:rsidRPr="00666C88">
        <w:rPr>
          <w:rStyle w:val="IntensiveHervorhebung"/>
        </w:rPr>
        <w:t>.</w:t>
      </w:r>
      <w:r w:rsidR="002371DE" w:rsidRPr="00666C88">
        <w:rPr>
          <w:rStyle w:val="IntensiveHervorhebung"/>
        </w:rPr>
        <w:t>30</w:t>
      </w:r>
      <w:r w:rsidR="00AB5321" w:rsidRPr="00666C88">
        <w:rPr>
          <w:rStyle w:val="IntensiveHervorhebung"/>
        </w:rPr>
        <w:t xml:space="preserve"> Uhr:</w:t>
      </w:r>
      <w:r w:rsidR="00046B65" w:rsidRPr="00666C88">
        <w:rPr>
          <w:rStyle w:val="IntensiveHervorhebung"/>
        </w:rPr>
        <w:t xml:space="preserve"> Podium</w:t>
      </w:r>
      <w:r w:rsidR="00FD3881" w:rsidRPr="00666C88">
        <w:rPr>
          <w:rStyle w:val="IntensiveHervorhebung"/>
        </w:rPr>
        <w:t>sdiskussion</w:t>
      </w:r>
      <w:r w:rsidR="00624268" w:rsidRPr="00666C88">
        <w:rPr>
          <w:rStyle w:val="IntensiveHervorhebung"/>
        </w:rPr>
        <w:t xml:space="preserve">: Die </w:t>
      </w:r>
      <w:r w:rsidR="00A90B00">
        <w:rPr>
          <w:rStyle w:val="IntensiveHervorhebung"/>
        </w:rPr>
        <w:t>Umsetzung der Empfehlungen des BRK-Ausschusses</w:t>
      </w:r>
    </w:p>
    <w:p w14:paraId="75BBD288" w14:textId="6DFAE57F" w:rsidR="00AB5321" w:rsidRDefault="003848FA" w:rsidP="00666C88">
      <w:pPr>
        <w:spacing w:before="0"/>
      </w:pPr>
      <w:r>
        <w:t>Diskussionst</w:t>
      </w:r>
      <w:r w:rsidR="00A90B00">
        <w:t xml:space="preserve">eilnehmerinnen und </w:t>
      </w:r>
      <w:r w:rsidR="00A12237">
        <w:t>-t</w:t>
      </w:r>
      <w:r w:rsidR="00A90B00">
        <w:t>eilnehmer</w:t>
      </w:r>
    </w:p>
    <w:p w14:paraId="0819F940" w14:textId="5F04BEC1" w:rsidR="003848FA" w:rsidRDefault="003848FA" w:rsidP="003848FA">
      <w:pPr>
        <w:pStyle w:val="Listenabsatz"/>
        <w:numPr>
          <w:ilvl w:val="0"/>
          <w:numId w:val="22"/>
        </w:numPr>
        <w:spacing w:before="0"/>
        <w:ind w:left="357" w:hanging="357"/>
      </w:pPr>
      <w:r>
        <w:t xml:space="preserve">Islam Alijaj, Gemeinderat der Stadt Zürich, </w:t>
      </w:r>
      <w:r w:rsidR="00D21BC6">
        <w:t xml:space="preserve">Präsident Verein Tatkraft, </w:t>
      </w:r>
      <w:r>
        <w:t>Handicap-Lobbyist</w:t>
      </w:r>
    </w:p>
    <w:p w14:paraId="0E9C50C3" w14:textId="5C7DB1B9" w:rsidR="00D34E98" w:rsidRPr="00D34E98" w:rsidRDefault="00D42A52" w:rsidP="00666C88">
      <w:pPr>
        <w:pStyle w:val="Listenabsatz"/>
        <w:numPr>
          <w:ilvl w:val="0"/>
          <w:numId w:val="22"/>
        </w:numPr>
        <w:spacing w:before="0"/>
        <w:ind w:left="357" w:hanging="357"/>
      </w:pPr>
      <w:r>
        <w:t>Thierry Apothéloz,</w:t>
      </w:r>
      <w:r w:rsidR="00AA13C9">
        <w:t xml:space="preserve"> Staatsrat,</w:t>
      </w:r>
      <w:r>
        <w:t xml:space="preserve"> Departement für sozialen Zusammenhalt, </w:t>
      </w:r>
      <w:r w:rsidR="00152D02">
        <w:t xml:space="preserve">Kanton </w:t>
      </w:r>
      <w:r w:rsidR="00310FFB">
        <w:t>Genf</w:t>
      </w:r>
    </w:p>
    <w:p w14:paraId="4E4299C6" w14:textId="72D37F6C" w:rsidR="00D42A52" w:rsidRPr="00503733" w:rsidRDefault="00D42A52" w:rsidP="00D42A52">
      <w:pPr>
        <w:pStyle w:val="Listenabsatz"/>
        <w:numPr>
          <w:ilvl w:val="0"/>
          <w:numId w:val="22"/>
        </w:numPr>
      </w:pPr>
      <w:r>
        <w:t>Magaly Hanselmann, Abteilungsleiterin, Dienststelle für Begleitung und Unterbringung von Erwachsenen</w:t>
      </w:r>
      <w:r w:rsidR="00073095">
        <w:t xml:space="preserve">, </w:t>
      </w:r>
      <w:r w:rsidR="00152D02">
        <w:t>Kanton Neuenburg</w:t>
      </w:r>
    </w:p>
    <w:p w14:paraId="09308F0C" w14:textId="77777777" w:rsidR="003848FA" w:rsidRDefault="003848FA" w:rsidP="003848FA">
      <w:pPr>
        <w:pStyle w:val="Listenabsatz"/>
        <w:numPr>
          <w:ilvl w:val="0"/>
          <w:numId w:val="22"/>
        </w:numPr>
      </w:pPr>
      <w:r w:rsidRPr="00073095">
        <w:t>Dr. Caroline Hess-Klein, Leiterin Abteilung Gleichstellung, Inclusion Handicap</w:t>
      </w:r>
    </w:p>
    <w:p w14:paraId="46716511" w14:textId="26C40BB2" w:rsidR="00D42A52" w:rsidRPr="00C94F93" w:rsidRDefault="00073095" w:rsidP="00D42A52">
      <w:pPr>
        <w:pStyle w:val="Listenabsatz"/>
        <w:numPr>
          <w:ilvl w:val="0"/>
          <w:numId w:val="22"/>
        </w:numPr>
        <w:spacing w:before="20" w:after="20" w:line="288" w:lineRule="auto"/>
      </w:pPr>
      <w:r>
        <w:rPr>
          <w:rFonts w:cs="Arial"/>
        </w:rPr>
        <w:t xml:space="preserve">Dr. </w:t>
      </w:r>
      <w:r w:rsidR="00A90B00">
        <w:rPr>
          <w:rFonts w:cs="Arial"/>
        </w:rPr>
        <w:t>Andreas Rieder</w:t>
      </w:r>
      <w:r w:rsidR="00625763">
        <w:rPr>
          <w:rFonts w:cs="Arial"/>
        </w:rPr>
        <w:t xml:space="preserve">, Leiter </w:t>
      </w:r>
      <w:r>
        <w:rPr>
          <w:rFonts w:cs="Arial"/>
        </w:rPr>
        <w:t>Eidgenössisches Büro für die Gleichstellung von Menschen mit Behinderungen</w:t>
      </w:r>
      <w:r w:rsidR="0006385A">
        <w:rPr>
          <w:rFonts w:cs="Arial"/>
        </w:rPr>
        <w:t xml:space="preserve"> EBGB</w:t>
      </w:r>
    </w:p>
    <w:p w14:paraId="6911FE6E" w14:textId="28BAE694" w:rsidR="00046B65" w:rsidRPr="00046B65" w:rsidRDefault="005710E4" w:rsidP="00502277">
      <w:pPr>
        <w:spacing w:before="60"/>
      </w:pPr>
      <w:r>
        <w:t>Moderation</w:t>
      </w:r>
      <w:r w:rsidR="00046B65" w:rsidRPr="00046B65">
        <w:t xml:space="preserve">: </w:t>
      </w:r>
      <w:r w:rsidR="00A90B00">
        <w:t xml:space="preserve">Prof. </w:t>
      </w:r>
      <w:r w:rsidR="00046B65" w:rsidRPr="00046B65">
        <w:t>Dr</w:t>
      </w:r>
      <w:r w:rsidR="00F76DF9">
        <w:t>.</w:t>
      </w:r>
      <w:r w:rsidR="00046B65" w:rsidRPr="00046B65">
        <w:t xml:space="preserve"> </w:t>
      </w:r>
      <w:r w:rsidR="00A90B00">
        <w:t>Markus Schefer</w:t>
      </w:r>
    </w:p>
    <w:p w14:paraId="7C92C405" w14:textId="1D2F6A33" w:rsidR="001A5D78" w:rsidRPr="00666C88" w:rsidRDefault="00EB53C9" w:rsidP="00502277">
      <w:pPr>
        <w:spacing w:before="480"/>
        <w:rPr>
          <w:rStyle w:val="IntensiveHervorhebung"/>
        </w:rPr>
      </w:pPr>
      <w:r w:rsidRPr="00666C88">
        <w:rPr>
          <w:rStyle w:val="IntensiveHervorhebung"/>
        </w:rPr>
        <w:t>16</w:t>
      </w:r>
      <w:r w:rsidR="001A5D78" w:rsidRPr="00666C88">
        <w:rPr>
          <w:rStyle w:val="IntensiveHervorhebung"/>
        </w:rPr>
        <w:t>.</w:t>
      </w:r>
      <w:r w:rsidR="002371DE" w:rsidRPr="00666C88">
        <w:rPr>
          <w:rStyle w:val="IntensiveHervorhebung"/>
        </w:rPr>
        <w:t>45</w:t>
      </w:r>
      <w:r w:rsidR="00B6694B">
        <w:rPr>
          <w:rStyle w:val="IntensiveHervorhebung"/>
        </w:rPr>
        <w:t xml:space="preserve"> Uhr: Schlusswort</w:t>
      </w:r>
    </w:p>
    <w:p w14:paraId="1D3C6FE0" w14:textId="15F72B49" w:rsidR="00123F72" w:rsidRDefault="00310FFB" w:rsidP="00666C88">
      <w:pPr>
        <w:spacing w:before="0"/>
      </w:pPr>
      <w:r>
        <w:t xml:space="preserve">Dr. </w:t>
      </w:r>
      <w:r w:rsidR="00A90B00">
        <w:t>Caroline Hess-Klein</w:t>
      </w:r>
    </w:p>
    <w:p w14:paraId="6E9C1D6E" w14:textId="0A6BEEB2" w:rsidR="00EA61D5" w:rsidRDefault="002371DE" w:rsidP="001D54C5">
      <w:pPr>
        <w:rPr>
          <w:rStyle w:val="IntensiveHervorhebung"/>
        </w:rPr>
      </w:pPr>
      <w:r w:rsidRPr="00666C88">
        <w:rPr>
          <w:rStyle w:val="IntensiveHervorhebung"/>
        </w:rPr>
        <w:t>17.00</w:t>
      </w:r>
      <w:r w:rsidR="001A5D78" w:rsidRPr="00666C88">
        <w:rPr>
          <w:rStyle w:val="IntensiveHervorhebung"/>
        </w:rPr>
        <w:t>: Apéro</w:t>
      </w:r>
    </w:p>
    <w:p w14:paraId="69B0D10B" w14:textId="2472CCB2" w:rsidR="00EA61D5" w:rsidRDefault="00EA61D5">
      <w:pPr>
        <w:spacing w:before="0" w:after="200" w:line="276" w:lineRule="auto"/>
        <w:rPr>
          <w:rStyle w:val="IntensiveHervorhebung"/>
        </w:rPr>
      </w:pPr>
      <w:r>
        <w:rPr>
          <w:rStyle w:val="IntensiveHervorhebung"/>
        </w:rPr>
        <w:br w:type="page"/>
      </w:r>
    </w:p>
    <w:p w14:paraId="220C7EE0" w14:textId="1EB6794C" w:rsidR="00EA61D5" w:rsidRPr="000673E1" w:rsidRDefault="00342807" w:rsidP="005C7C31">
      <w:pPr>
        <w:pStyle w:val="berschrift1"/>
        <w:spacing w:before="120"/>
        <w:rPr>
          <w:b w:val="0"/>
          <w:szCs w:val="40"/>
        </w:rPr>
      </w:pPr>
      <w:r>
        <w:rPr>
          <w:rFonts w:cs="Calibri"/>
          <w:szCs w:val="40"/>
        </w:rPr>
        <w:lastRenderedPageBreak/>
        <w:t>INFORMATIONEN ZUR ANMELDUNG</w:t>
      </w:r>
    </w:p>
    <w:p w14:paraId="3F507D8B" w14:textId="77777777" w:rsidR="00EA61D5" w:rsidRPr="00CA59B4" w:rsidRDefault="00EA61D5" w:rsidP="0012668C">
      <w:pPr>
        <w:pStyle w:val="berschrift2"/>
      </w:pPr>
      <w:r w:rsidRPr="00CA59B4">
        <w:t xml:space="preserve">Themen </w:t>
      </w:r>
    </w:p>
    <w:p w14:paraId="0DED2294" w14:textId="77777777" w:rsidR="00EA61D5" w:rsidRPr="00E020E8" w:rsidRDefault="00EA61D5" w:rsidP="00EA61D5">
      <w:pPr>
        <w:pStyle w:val="Listenabsatz"/>
        <w:numPr>
          <w:ilvl w:val="0"/>
          <w:numId w:val="18"/>
        </w:numPr>
        <w:spacing w:before="0"/>
        <w:ind w:left="357" w:hanging="357"/>
        <w:rPr>
          <w:rFonts w:cs="Arial"/>
        </w:rPr>
      </w:pPr>
      <w:r>
        <w:rPr>
          <w:rFonts w:cs="Arial"/>
        </w:rPr>
        <w:t xml:space="preserve">Die </w:t>
      </w:r>
      <w:r w:rsidRPr="00E020E8">
        <w:rPr>
          <w:rFonts w:cs="Arial"/>
        </w:rPr>
        <w:t>Rolle  der  Behindertenorganisationen  in  Recht  und  Politik</w:t>
      </w:r>
    </w:p>
    <w:p w14:paraId="5D543C84" w14:textId="77777777" w:rsidR="00EA61D5" w:rsidRPr="00E020E8" w:rsidRDefault="00EA61D5" w:rsidP="00EA61D5">
      <w:pPr>
        <w:pStyle w:val="Listenabsatz"/>
        <w:numPr>
          <w:ilvl w:val="0"/>
          <w:numId w:val="18"/>
        </w:numPr>
        <w:ind w:left="360"/>
        <w:rPr>
          <w:rFonts w:cs="Arial"/>
        </w:rPr>
      </w:pPr>
      <w:r w:rsidRPr="00E020E8">
        <w:rPr>
          <w:rFonts w:cs="Arial"/>
        </w:rPr>
        <w:t xml:space="preserve">Die Empfehlungen des UNO-Ausschusses für die Rechte von Menschen mit Behinderungen (BRK-Ausschuss) an die Schweiz und deren </w:t>
      </w:r>
      <w:r>
        <w:rPr>
          <w:rFonts w:cs="Arial"/>
        </w:rPr>
        <w:t>Umsetzung</w:t>
      </w:r>
    </w:p>
    <w:p w14:paraId="03A26900" w14:textId="77777777" w:rsidR="00EA61D5" w:rsidRPr="00B1000C" w:rsidRDefault="00EA61D5" w:rsidP="0012668C">
      <w:pPr>
        <w:pStyle w:val="berschrift2"/>
      </w:pPr>
      <w:r>
        <w:t>Zielgruppe</w:t>
      </w:r>
    </w:p>
    <w:p w14:paraId="08A2DEB3" w14:textId="77777777" w:rsidR="00EA61D5" w:rsidRPr="007219E3" w:rsidRDefault="00EA61D5" w:rsidP="00EA61D5">
      <w:pPr>
        <w:spacing w:before="0"/>
        <w:contextualSpacing/>
      </w:pPr>
      <w:r w:rsidRPr="00E71C0F">
        <w:t>Die Tagung richtet sich an alle mit der Umsetzung des Behindertengleichstellungsrechts betrauten Stellen auf Bundes-, kantonaler und kommunaler Ebene sowie an Menschen mit Behinderungen und ihre Organisationen.</w:t>
      </w:r>
      <w:r w:rsidRPr="00B1000C">
        <w:t xml:space="preserve"> </w:t>
      </w:r>
      <w:r>
        <w:t>Darüber hinaus sind alle Interessierten herzlich willkommen.</w:t>
      </w:r>
    </w:p>
    <w:p w14:paraId="6B462741" w14:textId="77777777" w:rsidR="00EA61D5" w:rsidRPr="00CA59B4" w:rsidRDefault="00EA61D5" w:rsidP="0012668C">
      <w:pPr>
        <w:pStyle w:val="berschrift2"/>
      </w:pPr>
      <w:r w:rsidRPr="00AD68CB">
        <w:t>Veranstalter</w:t>
      </w:r>
    </w:p>
    <w:p w14:paraId="7D5CEB96" w14:textId="77777777" w:rsidR="00EA61D5" w:rsidRPr="00CA59B4" w:rsidRDefault="00EA61D5" w:rsidP="00EA61D5">
      <w:pPr>
        <w:pStyle w:val="Listenabsatz"/>
        <w:numPr>
          <w:ilvl w:val="0"/>
          <w:numId w:val="18"/>
        </w:numPr>
        <w:spacing w:before="0"/>
        <w:ind w:left="357" w:hanging="357"/>
        <w:rPr>
          <w:rFonts w:cs="Arial"/>
        </w:rPr>
      </w:pPr>
      <w:r w:rsidRPr="00CA59B4">
        <w:rPr>
          <w:rFonts w:cs="Arial"/>
        </w:rPr>
        <w:t xml:space="preserve">Juristische Fakultät der Universität Basel </w:t>
      </w:r>
    </w:p>
    <w:p w14:paraId="70C6C6CF" w14:textId="77777777" w:rsidR="00EA61D5" w:rsidRPr="00CA59B4" w:rsidRDefault="00EA61D5" w:rsidP="00EA61D5">
      <w:pPr>
        <w:pStyle w:val="Listenabsatz"/>
        <w:numPr>
          <w:ilvl w:val="0"/>
          <w:numId w:val="18"/>
        </w:numPr>
        <w:ind w:left="360"/>
        <w:rPr>
          <w:rFonts w:cs="Arial"/>
        </w:rPr>
      </w:pPr>
      <w:r w:rsidRPr="00CA59B4">
        <w:rPr>
          <w:rFonts w:cs="Arial"/>
        </w:rPr>
        <w:t>Eidgenössisches Büro für die Gleichstellung von Menschen mit Behinderungen EBGB</w:t>
      </w:r>
    </w:p>
    <w:p w14:paraId="14C5F401" w14:textId="4FE41035" w:rsidR="00EA61D5" w:rsidRPr="00DA54EE" w:rsidRDefault="00EA61D5" w:rsidP="00EA61D5">
      <w:pPr>
        <w:pStyle w:val="Listenabsatz"/>
        <w:numPr>
          <w:ilvl w:val="0"/>
          <w:numId w:val="18"/>
        </w:numPr>
        <w:ind w:left="360"/>
        <w:rPr>
          <w:rFonts w:cs="Arial"/>
        </w:rPr>
      </w:pPr>
      <w:r w:rsidRPr="00DA54EE">
        <w:rPr>
          <w:rFonts w:cs="Arial"/>
        </w:rPr>
        <w:t xml:space="preserve">Inclusion Handicap </w:t>
      </w:r>
      <w:r w:rsidR="00DA54EE" w:rsidRPr="00DA54EE">
        <w:rPr>
          <w:rFonts w:cs="Arial"/>
        </w:rPr>
        <w:t xml:space="preserve">– Dachverband der Behindertenorganisationen </w:t>
      </w:r>
      <w:r w:rsidR="00DA54EE">
        <w:rPr>
          <w:rFonts w:cs="Arial"/>
        </w:rPr>
        <w:t>Schweiz</w:t>
      </w:r>
    </w:p>
    <w:p w14:paraId="14416889" w14:textId="495302B7" w:rsidR="00A40FAF" w:rsidRPr="00042E25" w:rsidRDefault="00DA54EE" w:rsidP="00A40FAF">
      <w:pPr>
        <w:pStyle w:val="berschrift2"/>
      </w:pPr>
      <w:r>
        <w:t>Auskünfte</w:t>
      </w:r>
    </w:p>
    <w:p w14:paraId="2C5408CB" w14:textId="0E2D0DA1" w:rsidR="00A40FAF" w:rsidRDefault="00A40FAF" w:rsidP="00A40FAF">
      <w:pPr>
        <w:spacing w:before="40" w:line="288" w:lineRule="auto"/>
        <w:rPr>
          <w:rFonts w:cs="Arial"/>
        </w:rPr>
      </w:pPr>
      <w:r>
        <w:rPr>
          <w:rFonts w:cs="Arial"/>
        </w:rPr>
        <w:t>Frau Sun-Mi SHIN, +41 61 207 25 63</w:t>
      </w:r>
      <w:r w:rsidR="00273C4D">
        <w:rPr>
          <w:rFonts w:cs="Arial"/>
        </w:rPr>
        <w:t xml:space="preserve">, </w:t>
      </w:r>
      <w:hyperlink r:id="rId8" w:history="1">
        <w:r w:rsidR="00273C4D" w:rsidRPr="009B1525">
          <w:rPr>
            <w:rStyle w:val="Hyperlink"/>
            <w:rFonts w:cs="Arial"/>
          </w:rPr>
          <w:t>handicap-ius@unibas.ch</w:t>
        </w:r>
      </w:hyperlink>
      <w:r w:rsidR="00273C4D">
        <w:rPr>
          <w:rFonts w:cs="Arial"/>
        </w:rPr>
        <w:t xml:space="preserve"> </w:t>
      </w:r>
    </w:p>
    <w:p w14:paraId="092E8722" w14:textId="77777777" w:rsidR="00EA61D5" w:rsidRPr="00042E25" w:rsidRDefault="00EA61D5" w:rsidP="0012668C">
      <w:pPr>
        <w:pStyle w:val="berschrift2"/>
      </w:pPr>
      <w:r w:rsidRPr="00042E25">
        <w:t>Datum</w:t>
      </w:r>
    </w:p>
    <w:p w14:paraId="5902E2BD" w14:textId="77777777" w:rsidR="00EA61D5" w:rsidRDefault="00EA61D5" w:rsidP="00EA61D5">
      <w:pPr>
        <w:spacing w:before="40" w:line="288" w:lineRule="auto"/>
        <w:rPr>
          <w:rFonts w:cs="Arial"/>
        </w:rPr>
      </w:pPr>
      <w:r w:rsidRPr="00042E25">
        <w:rPr>
          <w:rFonts w:cs="Arial"/>
        </w:rPr>
        <w:t>Dienstag</w:t>
      </w:r>
      <w:r>
        <w:rPr>
          <w:rFonts w:cs="Arial"/>
        </w:rPr>
        <w:t>,</w:t>
      </w:r>
      <w:r w:rsidRPr="00042E25">
        <w:rPr>
          <w:rFonts w:cs="Arial"/>
        </w:rPr>
        <w:t xml:space="preserve"> </w:t>
      </w:r>
      <w:r>
        <w:rPr>
          <w:rFonts w:cs="Arial"/>
        </w:rPr>
        <w:t xml:space="preserve">28. Juni 2022, </w:t>
      </w:r>
      <w:r w:rsidRPr="00B1000C">
        <w:rPr>
          <w:rFonts w:cs="Arial"/>
        </w:rPr>
        <w:t>9.30 bis</w:t>
      </w:r>
      <w:r>
        <w:rPr>
          <w:rFonts w:cs="Arial"/>
        </w:rPr>
        <w:t xml:space="preserve"> 17.00 Uhr. Im Anschluss endet die Tagung mit einem Apéro.</w:t>
      </w:r>
    </w:p>
    <w:p w14:paraId="5EC16020" w14:textId="77777777" w:rsidR="00EA61D5" w:rsidRDefault="00EA61D5" w:rsidP="0012668C">
      <w:pPr>
        <w:pStyle w:val="berschrift2"/>
      </w:pPr>
      <w:r>
        <w:t xml:space="preserve">Ort </w:t>
      </w:r>
    </w:p>
    <w:p w14:paraId="3B9181F1" w14:textId="77777777" w:rsidR="00EA61D5" w:rsidRDefault="00EA61D5" w:rsidP="00EA61D5">
      <w:pPr>
        <w:spacing w:before="0" w:after="60"/>
        <w:contextualSpacing/>
      </w:pPr>
      <w:r>
        <w:t xml:space="preserve">Aula im </w:t>
      </w:r>
      <w:r w:rsidRPr="00042E25">
        <w:t>Kollegienhaus der Universität Basel</w:t>
      </w:r>
    </w:p>
    <w:p w14:paraId="5832DDFB" w14:textId="77777777" w:rsidR="00EA61D5" w:rsidRPr="00AD68CB" w:rsidRDefault="00EA61D5" w:rsidP="00EA61D5">
      <w:pPr>
        <w:spacing w:before="0" w:after="60"/>
        <w:contextualSpacing/>
      </w:pPr>
      <w:r w:rsidRPr="00AD68CB">
        <w:t>Petersplatz 1</w:t>
      </w:r>
      <w:bookmarkStart w:id="0" w:name="_GoBack"/>
      <w:bookmarkEnd w:id="0"/>
    </w:p>
    <w:p w14:paraId="327AC173" w14:textId="77777777" w:rsidR="00EA61D5" w:rsidRPr="00AD68CB" w:rsidRDefault="00EA61D5" w:rsidP="00EA61D5">
      <w:pPr>
        <w:spacing w:before="0" w:after="60"/>
        <w:contextualSpacing/>
      </w:pPr>
      <w:r w:rsidRPr="00AD68CB">
        <w:t>4051 Basel</w:t>
      </w:r>
    </w:p>
    <w:p w14:paraId="2A5C1565" w14:textId="77777777" w:rsidR="00EA61D5" w:rsidRDefault="00EA61D5" w:rsidP="0012668C">
      <w:pPr>
        <w:pStyle w:val="berschrift2"/>
      </w:pPr>
      <w:r>
        <w:t>Sprachen</w:t>
      </w:r>
    </w:p>
    <w:p w14:paraId="29AD9B82" w14:textId="502E1C2F" w:rsidR="00EA61D5" w:rsidRDefault="00EA61D5" w:rsidP="00EA61D5">
      <w:pPr>
        <w:spacing w:before="0"/>
        <w:contextualSpacing/>
      </w:pPr>
      <w:r w:rsidRPr="00B179BC">
        <w:t xml:space="preserve">Die Beiträge werden simultan in deutsche </w:t>
      </w:r>
      <w:r w:rsidR="00A80EBF" w:rsidRPr="00B179BC">
        <w:t xml:space="preserve">bzw. französische Lautsprache und </w:t>
      </w:r>
      <w:r w:rsidRPr="00B179BC">
        <w:t xml:space="preserve">Gebärdensprache sowie schriftübersetzt. Eine </w:t>
      </w:r>
      <w:r w:rsidR="00E720BA" w:rsidRPr="00E720BA">
        <w:t>induktive Höranlage</w:t>
      </w:r>
      <w:r w:rsidRPr="00B179BC">
        <w:t xml:space="preserve"> ist vorhanden.</w:t>
      </w:r>
    </w:p>
    <w:p w14:paraId="04339F93" w14:textId="5283B8C7" w:rsidR="00EA61D5" w:rsidRDefault="00342807" w:rsidP="0012668C">
      <w:pPr>
        <w:pStyle w:val="berschrift2"/>
      </w:pPr>
      <w:r>
        <w:t>Anmeldung</w:t>
      </w:r>
    </w:p>
    <w:p w14:paraId="0A3DA65C" w14:textId="708195C3" w:rsidR="00EA61D5" w:rsidRPr="00342807" w:rsidRDefault="00342807" w:rsidP="00342807">
      <w:pPr>
        <w:spacing w:before="120"/>
        <w:rPr>
          <w:rStyle w:val="Fett"/>
          <w:b w:val="0"/>
          <w:bCs w:val="0"/>
        </w:rPr>
      </w:pPr>
      <w:r w:rsidRPr="009E38D0">
        <w:rPr>
          <w:noProof/>
          <w:lang w:eastAsia="de-CH"/>
        </w:rPr>
        <w:t>Die Teilnahme an der Tagung ist unentgeltlich, die</w:t>
      </w:r>
      <w:r>
        <w:rPr>
          <w:noProof/>
          <w:lang w:eastAsia="de-CH"/>
        </w:rPr>
        <w:t xml:space="preserve"> Platzzahl beschränkt. Bitte melden Sie sich bis spätestens 19. Juni 2022 online an: </w:t>
      </w:r>
      <w:r w:rsidR="00C0539A">
        <w:rPr>
          <w:noProof/>
          <w:lang w:eastAsia="de-CH"/>
        </w:rPr>
        <w:br/>
      </w:r>
      <w:hyperlink r:id="rId9" w:history="1">
        <w:r w:rsidR="00C06F83">
          <w:rPr>
            <w:rStyle w:val="Hyperlink"/>
          </w:rPr>
          <w:t>Anmeldung über Webformular der Threeway AG, Brugg/CH</w:t>
        </w:r>
      </w:hyperlink>
    </w:p>
    <w:sectPr w:rsidR="00EA61D5" w:rsidRPr="00342807" w:rsidSect="001D5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CDB7" w14:textId="77777777" w:rsidR="00AF6166" w:rsidRDefault="00AF6166" w:rsidP="00167466">
      <w:pPr>
        <w:spacing w:after="0"/>
      </w:pPr>
      <w:r>
        <w:separator/>
      </w:r>
    </w:p>
  </w:endnote>
  <w:endnote w:type="continuationSeparator" w:id="0">
    <w:p w14:paraId="3E7E83B1" w14:textId="77777777" w:rsidR="00AF6166" w:rsidRDefault="00AF6166" w:rsidP="0016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61C3" w14:textId="77777777" w:rsidR="005C7C31" w:rsidRDefault="005C7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FB83" w14:textId="77777777" w:rsidR="005C7C31" w:rsidRDefault="005C7C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5040" w14:textId="77777777" w:rsidR="005C7C31" w:rsidRDefault="005C7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1DED" w14:textId="77777777" w:rsidR="00AF6166" w:rsidRDefault="00AF6166" w:rsidP="00167466">
      <w:pPr>
        <w:spacing w:after="0"/>
      </w:pPr>
      <w:r>
        <w:separator/>
      </w:r>
    </w:p>
  </w:footnote>
  <w:footnote w:type="continuationSeparator" w:id="0">
    <w:p w14:paraId="52EFE2D0" w14:textId="77777777" w:rsidR="00AF6166" w:rsidRDefault="00AF6166" w:rsidP="00167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1B7D" w14:textId="77777777" w:rsidR="005C7C31" w:rsidRDefault="005C7C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823C" w14:textId="4183276E" w:rsidR="000D0E55" w:rsidRPr="00CF6EFC" w:rsidRDefault="00C948EA" w:rsidP="00CF6EFC">
    <w:pPr>
      <w:pBdr>
        <w:bottom w:val="single" w:sz="4" w:space="1" w:color="auto"/>
      </w:pBdr>
      <w:tabs>
        <w:tab w:val="right" w:pos="9332"/>
      </w:tabs>
    </w:pPr>
    <w:r w:rsidRPr="00CF6EFC">
      <w:t>TAGUNG 2022 - DIE RECHTE VON MENSCHEN MIT BEHINDERUNGEN</w:t>
    </w:r>
    <w:r w:rsidRPr="00CF6EFC">
      <w:tab/>
    </w:r>
    <w:r w:rsidRPr="00CF6EFC">
      <w:fldChar w:fldCharType="begin"/>
    </w:r>
    <w:r w:rsidRPr="00CF6EFC">
      <w:instrText xml:space="preserve"> PAGE   \* MERGEFORMAT </w:instrText>
    </w:r>
    <w:r w:rsidRPr="00CF6EFC">
      <w:fldChar w:fldCharType="separate"/>
    </w:r>
    <w:r w:rsidR="00E720BA">
      <w:rPr>
        <w:noProof/>
      </w:rPr>
      <w:t>2</w:t>
    </w:r>
    <w:r w:rsidRPr="00CF6EFC">
      <w:fldChar w:fldCharType="end"/>
    </w:r>
    <w:r w:rsidRPr="00CF6EFC">
      <w:t xml:space="preserve"> von </w:t>
    </w:r>
    <w:r w:rsidR="00E720BA">
      <w:fldChar w:fldCharType="begin"/>
    </w:r>
    <w:r w:rsidR="00E720BA">
      <w:instrText xml:space="preserve"> NUMPAGES   \* MERGEFORMAT </w:instrText>
    </w:r>
    <w:r w:rsidR="00E720BA">
      <w:fldChar w:fldCharType="separate"/>
    </w:r>
    <w:r w:rsidR="00E720BA">
      <w:rPr>
        <w:noProof/>
      </w:rPr>
      <w:t>3</w:t>
    </w:r>
    <w:r w:rsidR="00E720B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107F" w14:textId="77777777" w:rsidR="005C7C31" w:rsidRDefault="005C7C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2A8"/>
    <w:multiLevelType w:val="hybridMultilevel"/>
    <w:tmpl w:val="CB029392"/>
    <w:lvl w:ilvl="0" w:tplc="620A9F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651"/>
    <w:multiLevelType w:val="hybridMultilevel"/>
    <w:tmpl w:val="33D01870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664C"/>
    <w:multiLevelType w:val="hybridMultilevel"/>
    <w:tmpl w:val="56DA44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60A6"/>
    <w:multiLevelType w:val="hybridMultilevel"/>
    <w:tmpl w:val="1B04C4EC"/>
    <w:lvl w:ilvl="0" w:tplc="620A9F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C7D0B"/>
    <w:multiLevelType w:val="hybridMultilevel"/>
    <w:tmpl w:val="C100D8E2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F03EC"/>
    <w:multiLevelType w:val="hybridMultilevel"/>
    <w:tmpl w:val="5E2C2C0C"/>
    <w:lvl w:ilvl="0" w:tplc="5FD4A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2"/>
  </w:num>
  <w:num w:numId="5">
    <w:abstractNumId w:val="13"/>
  </w:num>
  <w:num w:numId="6">
    <w:abstractNumId w:val="11"/>
  </w:num>
  <w:num w:numId="7">
    <w:abstractNumId w:val="19"/>
  </w:num>
  <w:num w:numId="8">
    <w:abstractNumId w:val="1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25"/>
  </w:num>
  <w:num w:numId="14">
    <w:abstractNumId w:val="23"/>
  </w:num>
  <w:num w:numId="15">
    <w:abstractNumId w:val="6"/>
  </w:num>
  <w:num w:numId="16">
    <w:abstractNumId w:val="24"/>
  </w:num>
  <w:num w:numId="17">
    <w:abstractNumId w:val="9"/>
  </w:num>
  <w:num w:numId="18">
    <w:abstractNumId w:val="10"/>
  </w:num>
  <w:num w:numId="19">
    <w:abstractNumId w:val="17"/>
  </w:num>
  <w:num w:numId="20">
    <w:abstractNumId w:val="14"/>
  </w:num>
  <w:num w:numId="21">
    <w:abstractNumId w:val="5"/>
  </w:num>
  <w:num w:numId="22">
    <w:abstractNumId w:val="21"/>
  </w:num>
  <w:num w:numId="23">
    <w:abstractNumId w:val="3"/>
  </w:num>
  <w:num w:numId="24">
    <w:abstractNumId w:val="2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3489">
      <o:colormru v:ext="edit" colors="#dfda00,#dede00,#e6e600,#dde04b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8"/>
    <w:rsid w:val="00000BB6"/>
    <w:rsid w:val="00011CD8"/>
    <w:rsid w:val="00014DFA"/>
    <w:rsid w:val="0002546C"/>
    <w:rsid w:val="0002633F"/>
    <w:rsid w:val="000420E0"/>
    <w:rsid w:val="00042E25"/>
    <w:rsid w:val="000447F4"/>
    <w:rsid w:val="00046B65"/>
    <w:rsid w:val="000566F6"/>
    <w:rsid w:val="0006385A"/>
    <w:rsid w:val="00066CDF"/>
    <w:rsid w:val="000673E1"/>
    <w:rsid w:val="00070524"/>
    <w:rsid w:val="00073095"/>
    <w:rsid w:val="00076688"/>
    <w:rsid w:val="000828FE"/>
    <w:rsid w:val="0009155A"/>
    <w:rsid w:val="00093097"/>
    <w:rsid w:val="000935BF"/>
    <w:rsid w:val="00093AB2"/>
    <w:rsid w:val="000B607A"/>
    <w:rsid w:val="000C512A"/>
    <w:rsid w:val="000D0789"/>
    <w:rsid w:val="000D0E55"/>
    <w:rsid w:val="000D6242"/>
    <w:rsid w:val="000E398A"/>
    <w:rsid w:val="000E5637"/>
    <w:rsid w:val="000F3D2C"/>
    <w:rsid w:val="001032D2"/>
    <w:rsid w:val="001054D6"/>
    <w:rsid w:val="00112B03"/>
    <w:rsid w:val="00113ACE"/>
    <w:rsid w:val="00115DD9"/>
    <w:rsid w:val="00116A7A"/>
    <w:rsid w:val="00117BA0"/>
    <w:rsid w:val="00123F72"/>
    <w:rsid w:val="0012668C"/>
    <w:rsid w:val="001357BC"/>
    <w:rsid w:val="001456EE"/>
    <w:rsid w:val="0014572B"/>
    <w:rsid w:val="00152D02"/>
    <w:rsid w:val="00156A73"/>
    <w:rsid w:val="00166AE3"/>
    <w:rsid w:val="00167466"/>
    <w:rsid w:val="00174CD9"/>
    <w:rsid w:val="001920ED"/>
    <w:rsid w:val="00196EBE"/>
    <w:rsid w:val="00197C3D"/>
    <w:rsid w:val="001A5D78"/>
    <w:rsid w:val="001C6B36"/>
    <w:rsid w:val="001D54C5"/>
    <w:rsid w:val="001D5BE5"/>
    <w:rsid w:val="001E1F5E"/>
    <w:rsid w:val="001E7E59"/>
    <w:rsid w:val="001F0D9F"/>
    <w:rsid w:val="001F5E37"/>
    <w:rsid w:val="001F6291"/>
    <w:rsid w:val="002111CD"/>
    <w:rsid w:val="00214AE1"/>
    <w:rsid w:val="00231524"/>
    <w:rsid w:val="002371DE"/>
    <w:rsid w:val="002437E1"/>
    <w:rsid w:val="00250D4A"/>
    <w:rsid w:val="0025631E"/>
    <w:rsid w:val="0026278E"/>
    <w:rsid w:val="00273C4D"/>
    <w:rsid w:val="002746A2"/>
    <w:rsid w:val="00281FEC"/>
    <w:rsid w:val="002859FC"/>
    <w:rsid w:val="00287148"/>
    <w:rsid w:val="00287FF2"/>
    <w:rsid w:val="002A7432"/>
    <w:rsid w:val="002B5F01"/>
    <w:rsid w:val="002C0E88"/>
    <w:rsid w:val="002C5712"/>
    <w:rsid w:val="002C6781"/>
    <w:rsid w:val="002C732D"/>
    <w:rsid w:val="002C7BC5"/>
    <w:rsid w:val="002D2962"/>
    <w:rsid w:val="002D6BF4"/>
    <w:rsid w:val="002E0AE1"/>
    <w:rsid w:val="002E65F9"/>
    <w:rsid w:val="002E675F"/>
    <w:rsid w:val="00302DD2"/>
    <w:rsid w:val="00303214"/>
    <w:rsid w:val="00310FFB"/>
    <w:rsid w:val="00336F15"/>
    <w:rsid w:val="00342807"/>
    <w:rsid w:val="003503C7"/>
    <w:rsid w:val="00353C69"/>
    <w:rsid w:val="00355E02"/>
    <w:rsid w:val="00357A9F"/>
    <w:rsid w:val="00367C7C"/>
    <w:rsid w:val="00371A65"/>
    <w:rsid w:val="003762B5"/>
    <w:rsid w:val="00383B22"/>
    <w:rsid w:val="003841FC"/>
    <w:rsid w:val="003848FA"/>
    <w:rsid w:val="00392792"/>
    <w:rsid w:val="003947D8"/>
    <w:rsid w:val="003A0965"/>
    <w:rsid w:val="003B649C"/>
    <w:rsid w:val="003E16F8"/>
    <w:rsid w:val="003E6D1E"/>
    <w:rsid w:val="00421F43"/>
    <w:rsid w:val="00427254"/>
    <w:rsid w:val="00431DA2"/>
    <w:rsid w:val="00433762"/>
    <w:rsid w:val="00463D52"/>
    <w:rsid w:val="00471244"/>
    <w:rsid w:val="00475C4E"/>
    <w:rsid w:val="0048349E"/>
    <w:rsid w:val="004839CF"/>
    <w:rsid w:val="004967EC"/>
    <w:rsid w:val="00497DD2"/>
    <w:rsid w:val="004A0F3B"/>
    <w:rsid w:val="004A1BBB"/>
    <w:rsid w:val="004B43AA"/>
    <w:rsid w:val="004B5708"/>
    <w:rsid w:val="004C650A"/>
    <w:rsid w:val="004C740D"/>
    <w:rsid w:val="004D319C"/>
    <w:rsid w:val="004E1B00"/>
    <w:rsid w:val="004E3CC1"/>
    <w:rsid w:val="004E4B14"/>
    <w:rsid w:val="004F2340"/>
    <w:rsid w:val="004F2F56"/>
    <w:rsid w:val="004F73AA"/>
    <w:rsid w:val="0050133A"/>
    <w:rsid w:val="00502277"/>
    <w:rsid w:val="00503733"/>
    <w:rsid w:val="0050405A"/>
    <w:rsid w:val="0051475E"/>
    <w:rsid w:val="005265FA"/>
    <w:rsid w:val="00531E56"/>
    <w:rsid w:val="00550CD2"/>
    <w:rsid w:val="00556BD9"/>
    <w:rsid w:val="005620E1"/>
    <w:rsid w:val="00565EF9"/>
    <w:rsid w:val="005710E4"/>
    <w:rsid w:val="005754C1"/>
    <w:rsid w:val="00577172"/>
    <w:rsid w:val="005820E1"/>
    <w:rsid w:val="005825C7"/>
    <w:rsid w:val="005858D5"/>
    <w:rsid w:val="00587062"/>
    <w:rsid w:val="005B2165"/>
    <w:rsid w:val="005B4DB4"/>
    <w:rsid w:val="005B5942"/>
    <w:rsid w:val="005C0901"/>
    <w:rsid w:val="005C2758"/>
    <w:rsid w:val="005C7C31"/>
    <w:rsid w:val="005D531E"/>
    <w:rsid w:val="005F220F"/>
    <w:rsid w:val="005F6801"/>
    <w:rsid w:val="00604476"/>
    <w:rsid w:val="00612242"/>
    <w:rsid w:val="00621AD2"/>
    <w:rsid w:val="00624268"/>
    <w:rsid w:val="00625763"/>
    <w:rsid w:val="006258C1"/>
    <w:rsid w:val="006344B3"/>
    <w:rsid w:val="00666425"/>
    <w:rsid w:val="00666C88"/>
    <w:rsid w:val="00666EF3"/>
    <w:rsid w:val="006A3398"/>
    <w:rsid w:val="006A4644"/>
    <w:rsid w:val="006A4EE7"/>
    <w:rsid w:val="006C36AB"/>
    <w:rsid w:val="006D698C"/>
    <w:rsid w:val="006D6A10"/>
    <w:rsid w:val="006F0FBD"/>
    <w:rsid w:val="006F2B00"/>
    <w:rsid w:val="006F2F1B"/>
    <w:rsid w:val="006F5CB3"/>
    <w:rsid w:val="007029CD"/>
    <w:rsid w:val="00705C16"/>
    <w:rsid w:val="007112C6"/>
    <w:rsid w:val="00712A7E"/>
    <w:rsid w:val="00717FE7"/>
    <w:rsid w:val="007219E3"/>
    <w:rsid w:val="00734D4F"/>
    <w:rsid w:val="00735CCF"/>
    <w:rsid w:val="00755CF8"/>
    <w:rsid w:val="00760EC5"/>
    <w:rsid w:val="0077099B"/>
    <w:rsid w:val="007769E5"/>
    <w:rsid w:val="00777207"/>
    <w:rsid w:val="00780029"/>
    <w:rsid w:val="007A2620"/>
    <w:rsid w:val="007A2C5A"/>
    <w:rsid w:val="007A6346"/>
    <w:rsid w:val="007A6D16"/>
    <w:rsid w:val="007B252D"/>
    <w:rsid w:val="007C25F0"/>
    <w:rsid w:val="007D2D16"/>
    <w:rsid w:val="007D658D"/>
    <w:rsid w:val="007D6C4E"/>
    <w:rsid w:val="007F734F"/>
    <w:rsid w:val="00810712"/>
    <w:rsid w:val="008149FD"/>
    <w:rsid w:val="00815175"/>
    <w:rsid w:val="008159F8"/>
    <w:rsid w:val="00816205"/>
    <w:rsid w:val="008176AB"/>
    <w:rsid w:val="00820F9F"/>
    <w:rsid w:val="008339BC"/>
    <w:rsid w:val="00834E13"/>
    <w:rsid w:val="00841D38"/>
    <w:rsid w:val="008430B9"/>
    <w:rsid w:val="00845B44"/>
    <w:rsid w:val="00854967"/>
    <w:rsid w:val="00856454"/>
    <w:rsid w:val="00860646"/>
    <w:rsid w:val="0087640C"/>
    <w:rsid w:val="00882E71"/>
    <w:rsid w:val="008850FA"/>
    <w:rsid w:val="008902F4"/>
    <w:rsid w:val="008A2D25"/>
    <w:rsid w:val="008A4271"/>
    <w:rsid w:val="008A5CA9"/>
    <w:rsid w:val="008B7B98"/>
    <w:rsid w:val="008C09F0"/>
    <w:rsid w:val="008C7B57"/>
    <w:rsid w:val="008E26F4"/>
    <w:rsid w:val="008F6190"/>
    <w:rsid w:val="00901CFF"/>
    <w:rsid w:val="00904B99"/>
    <w:rsid w:val="00917D8F"/>
    <w:rsid w:val="00933D7B"/>
    <w:rsid w:val="00940DFD"/>
    <w:rsid w:val="0094305C"/>
    <w:rsid w:val="009609EF"/>
    <w:rsid w:val="00961BA9"/>
    <w:rsid w:val="009629BF"/>
    <w:rsid w:val="00972CF5"/>
    <w:rsid w:val="00974DA1"/>
    <w:rsid w:val="009822E8"/>
    <w:rsid w:val="0098550D"/>
    <w:rsid w:val="0098681B"/>
    <w:rsid w:val="00991350"/>
    <w:rsid w:val="00991598"/>
    <w:rsid w:val="00993445"/>
    <w:rsid w:val="00993DBB"/>
    <w:rsid w:val="00994283"/>
    <w:rsid w:val="009A094E"/>
    <w:rsid w:val="009A3F8D"/>
    <w:rsid w:val="009A56E5"/>
    <w:rsid w:val="009C04F4"/>
    <w:rsid w:val="009C06F0"/>
    <w:rsid w:val="009C6F9B"/>
    <w:rsid w:val="009C78DD"/>
    <w:rsid w:val="009D5E59"/>
    <w:rsid w:val="009E38D0"/>
    <w:rsid w:val="009F6A96"/>
    <w:rsid w:val="009F7EA1"/>
    <w:rsid w:val="00A01710"/>
    <w:rsid w:val="00A0241F"/>
    <w:rsid w:val="00A07D64"/>
    <w:rsid w:val="00A12237"/>
    <w:rsid w:val="00A163A7"/>
    <w:rsid w:val="00A2651E"/>
    <w:rsid w:val="00A277B9"/>
    <w:rsid w:val="00A37FEE"/>
    <w:rsid w:val="00A40FAF"/>
    <w:rsid w:val="00A51EB9"/>
    <w:rsid w:val="00A52CAC"/>
    <w:rsid w:val="00A546BF"/>
    <w:rsid w:val="00A55724"/>
    <w:rsid w:val="00A60A68"/>
    <w:rsid w:val="00A80EBF"/>
    <w:rsid w:val="00A82A10"/>
    <w:rsid w:val="00A848D3"/>
    <w:rsid w:val="00A90B00"/>
    <w:rsid w:val="00A9513D"/>
    <w:rsid w:val="00AA03C1"/>
    <w:rsid w:val="00AA13C9"/>
    <w:rsid w:val="00AA4CFF"/>
    <w:rsid w:val="00AB1171"/>
    <w:rsid w:val="00AB269D"/>
    <w:rsid w:val="00AB355B"/>
    <w:rsid w:val="00AB5321"/>
    <w:rsid w:val="00AC046D"/>
    <w:rsid w:val="00AC5B7F"/>
    <w:rsid w:val="00AD415B"/>
    <w:rsid w:val="00AD68CB"/>
    <w:rsid w:val="00AE323B"/>
    <w:rsid w:val="00AE5280"/>
    <w:rsid w:val="00AE56E8"/>
    <w:rsid w:val="00AE6229"/>
    <w:rsid w:val="00AE7002"/>
    <w:rsid w:val="00AF6166"/>
    <w:rsid w:val="00B00D83"/>
    <w:rsid w:val="00B01955"/>
    <w:rsid w:val="00B06738"/>
    <w:rsid w:val="00B1000C"/>
    <w:rsid w:val="00B10B59"/>
    <w:rsid w:val="00B155B2"/>
    <w:rsid w:val="00B179BC"/>
    <w:rsid w:val="00B208AB"/>
    <w:rsid w:val="00B265DD"/>
    <w:rsid w:val="00B279A1"/>
    <w:rsid w:val="00B33CC8"/>
    <w:rsid w:val="00B544F8"/>
    <w:rsid w:val="00B62F75"/>
    <w:rsid w:val="00B6694B"/>
    <w:rsid w:val="00B67A23"/>
    <w:rsid w:val="00B71804"/>
    <w:rsid w:val="00B83288"/>
    <w:rsid w:val="00B843BB"/>
    <w:rsid w:val="00B96058"/>
    <w:rsid w:val="00BB1357"/>
    <w:rsid w:val="00BB4C0B"/>
    <w:rsid w:val="00BC235F"/>
    <w:rsid w:val="00BE426D"/>
    <w:rsid w:val="00BE79AB"/>
    <w:rsid w:val="00BF04FD"/>
    <w:rsid w:val="00BF50D4"/>
    <w:rsid w:val="00C01F26"/>
    <w:rsid w:val="00C0539A"/>
    <w:rsid w:val="00C06E5F"/>
    <w:rsid w:val="00C06F83"/>
    <w:rsid w:val="00C15813"/>
    <w:rsid w:val="00C17ABC"/>
    <w:rsid w:val="00C25F52"/>
    <w:rsid w:val="00C26BDA"/>
    <w:rsid w:val="00C27840"/>
    <w:rsid w:val="00C2790D"/>
    <w:rsid w:val="00C6649D"/>
    <w:rsid w:val="00C679CE"/>
    <w:rsid w:val="00C86035"/>
    <w:rsid w:val="00C924E0"/>
    <w:rsid w:val="00C92933"/>
    <w:rsid w:val="00C939DA"/>
    <w:rsid w:val="00C948EA"/>
    <w:rsid w:val="00C94F93"/>
    <w:rsid w:val="00C95F1C"/>
    <w:rsid w:val="00CA0F4E"/>
    <w:rsid w:val="00CA59B4"/>
    <w:rsid w:val="00CB463E"/>
    <w:rsid w:val="00CB4B92"/>
    <w:rsid w:val="00CB6D6A"/>
    <w:rsid w:val="00CC3DF8"/>
    <w:rsid w:val="00CD06BE"/>
    <w:rsid w:val="00CD31A1"/>
    <w:rsid w:val="00CD48EC"/>
    <w:rsid w:val="00CE5AE9"/>
    <w:rsid w:val="00CF4076"/>
    <w:rsid w:val="00CF6EFC"/>
    <w:rsid w:val="00D0303D"/>
    <w:rsid w:val="00D04FB4"/>
    <w:rsid w:val="00D120FE"/>
    <w:rsid w:val="00D21BC6"/>
    <w:rsid w:val="00D24903"/>
    <w:rsid w:val="00D34E98"/>
    <w:rsid w:val="00D40091"/>
    <w:rsid w:val="00D42A52"/>
    <w:rsid w:val="00D50A75"/>
    <w:rsid w:val="00D51A90"/>
    <w:rsid w:val="00D5209F"/>
    <w:rsid w:val="00D632C3"/>
    <w:rsid w:val="00D64847"/>
    <w:rsid w:val="00D707D8"/>
    <w:rsid w:val="00D83973"/>
    <w:rsid w:val="00D8465C"/>
    <w:rsid w:val="00D87642"/>
    <w:rsid w:val="00DA54EE"/>
    <w:rsid w:val="00DC2857"/>
    <w:rsid w:val="00DD48C3"/>
    <w:rsid w:val="00DD723F"/>
    <w:rsid w:val="00DE01CF"/>
    <w:rsid w:val="00DE04A1"/>
    <w:rsid w:val="00DE36FD"/>
    <w:rsid w:val="00DE67C0"/>
    <w:rsid w:val="00DE7EC9"/>
    <w:rsid w:val="00E0021B"/>
    <w:rsid w:val="00E020E8"/>
    <w:rsid w:val="00E02F66"/>
    <w:rsid w:val="00E07FA6"/>
    <w:rsid w:val="00E11019"/>
    <w:rsid w:val="00E20BE9"/>
    <w:rsid w:val="00E31472"/>
    <w:rsid w:val="00E36F0A"/>
    <w:rsid w:val="00E37401"/>
    <w:rsid w:val="00E40299"/>
    <w:rsid w:val="00E435DE"/>
    <w:rsid w:val="00E44A2B"/>
    <w:rsid w:val="00E44F0F"/>
    <w:rsid w:val="00E45BA8"/>
    <w:rsid w:val="00E560CB"/>
    <w:rsid w:val="00E564A8"/>
    <w:rsid w:val="00E62D4E"/>
    <w:rsid w:val="00E63DC6"/>
    <w:rsid w:val="00E6563C"/>
    <w:rsid w:val="00E669A3"/>
    <w:rsid w:val="00E7087F"/>
    <w:rsid w:val="00E71C0F"/>
    <w:rsid w:val="00E720BA"/>
    <w:rsid w:val="00E90B7C"/>
    <w:rsid w:val="00EA61D5"/>
    <w:rsid w:val="00EB02C8"/>
    <w:rsid w:val="00EB53C9"/>
    <w:rsid w:val="00F20036"/>
    <w:rsid w:val="00F20CE5"/>
    <w:rsid w:val="00F22913"/>
    <w:rsid w:val="00F235DF"/>
    <w:rsid w:val="00F27FA1"/>
    <w:rsid w:val="00F32B93"/>
    <w:rsid w:val="00F37A6A"/>
    <w:rsid w:val="00F50265"/>
    <w:rsid w:val="00F76DF9"/>
    <w:rsid w:val="00F850B5"/>
    <w:rsid w:val="00F92031"/>
    <w:rsid w:val="00F9239D"/>
    <w:rsid w:val="00F92B42"/>
    <w:rsid w:val="00F9612F"/>
    <w:rsid w:val="00FA3989"/>
    <w:rsid w:val="00FA4BDA"/>
    <w:rsid w:val="00FA6E53"/>
    <w:rsid w:val="00FA7711"/>
    <w:rsid w:val="00FB7DD0"/>
    <w:rsid w:val="00FC2463"/>
    <w:rsid w:val="00FD30B9"/>
    <w:rsid w:val="00FD3881"/>
    <w:rsid w:val="00FD3E6A"/>
    <w:rsid w:val="00FE171A"/>
    <w:rsid w:val="00FE6D04"/>
    <w:rsid w:val="00FF377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dfda00,#dede00,#e6e600,#dde04b"/>
      <o:colormenu v:ext="edit" fillcolor="none"/>
    </o:shapedefaults>
    <o:shapelayout v:ext="edit">
      <o:idmap v:ext="edit" data="1"/>
    </o:shapelayout>
  </w:shapeDefaults>
  <w:decimalSymbol w:val="."/>
  <w:listSeparator w:val=";"/>
  <w14:docId w14:val="0656BFBA"/>
  <w15:docId w15:val="{528A436B-D2CC-427E-B539-4F2C1448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68C"/>
    <w:pPr>
      <w:spacing w:before="360" w:after="40" w:line="264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6A10"/>
    <w:pPr>
      <w:keepNext/>
      <w:keepLines/>
      <w:spacing w:after="600"/>
      <w:outlineLvl w:val="0"/>
    </w:pPr>
    <w:rPr>
      <w:rFonts w:ascii="Calibri" w:eastAsiaTheme="majorEastAsia" w:hAnsi="Calibri" w:cstheme="majorBidi"/>
      <w:b/>
      <w:bCs/>
      <w:color w:val="595959" w:themeColor="text1" w:themeTint="A6"/>
      <w:spacing w:val="40"/>
      <w:sz w:val="3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D6A10"/>
    <w:pPr>
      <w:keepNext/>
      <w:keepLines/>
      <w:outlineLvl w:val="1"/>
    </w:pPr>
    <w:rPr>
      <w:rFonts w:eastAsiaTheme="majorEastAsia" w:cstheme="majorBidi"/>
      <w:b/>
      <w:bCs/>
      <w:i/>
      <w:color w:val="595959" w:themeColor="text1" w:themeTint="A6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61D5"/>
    <w:pPr>
      <w:keepNext/>
      <w:keepLines/>
      <w:pBdr>
        <w:top w:val="dotted" w:sz="4" w:space="1" w:color="auto"/>
        <w:bottom w:val="dotted" w:sz="4" w:space="1" w:color="auto"/>
      </w:pBdr>
      <w:spacing w:after="360"/>
      <w:outlineLvl w:val="2"/>
    </w:pPr>
    <w:rPr>
      <w:rFonts w:eastAsiaTheme="majorEastAsia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D6A10"/>
    <w:rPr>
      <w:rFonts w:ascii="Calibri" w:eastAsiaTheme="majorEastAsia" w:hAnsi="Calibri" w:cstheme="majorBidi"/>
      <w:b/>
      <w:bCs/>
      <w:color w:val="595959" w:themeColor="text1" w:themeTint="A6"/>
      <w:spacing w:val="40"/>
      <w:sz w:val="34"/>
      <w:szCs w:val="2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CF6EFC"/>
    <w:pPr>
      <w:pBdr>
        <w:bottom w:val="single" w:sz="4" w:space="1" w:color="auto"/>
      </w:pBdr>
      <w:spacing w:after="0"/>
      <w:contextualSpacing/>
    </w:pPr>
    <w:rPr>
      <w:rFonts w:ascii="Calibri" w:eastAsiaTheme="majorEastAsia" w:hAnsi="Calibri" w:cstheme="majorBidi"/>
      <w:spacing w:val="5"/>
      <w:kern w:val="28"/>
      <w:sz w:val="34"/>
      <w:szCs w:val="34"/>
    </w:rPr>
  </w:style>
  <w:style w:type="character" w:customStyle="1" w:styleId="TitelZchn">
    <w:name w:val="Titel Zchn"/>
    <w:basedOn w:val="Absatz-Standardschriftart"/>
    <w:link w:val="Titel"/>
    <w:uiPriority w:val="10"/>
    <w:rsid w:val="00CF6EFC"/>
    <w:rPr>
      <w:rFonts w:ascii="Calibri" w:eastAsiaTheme="majorEastAsia" w:hAnsi="Calibri" w:cstheme="majorBidi"/>
      <w:spacing w:val="5"/>
      <w:kern w:val="28"/>
      <w:sz w:val="34"/>
      <w:szCs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6A10"/>
    <w:rPr>
      <w:rFonts w:eastAsiaTheme="majorEastAsia" w:cstheme="majorBidi"/>
      <w:b/>
      <w:bCs/>
      <w:i/>
      <w:color w:val="595959" w:themeColor="text1" w:themeTint="A6"/>
      <w:sz w:val="30"/>
      <w:szCs w:val="26"/>
    </w:rPr>
  </w:style>
  <w:style w:type="character" w:styleId="Fett">
    <w:name w:val="Strong"/>
    <w:basedOn w:val="Absatz-Standardschriftart"/>
    <w:uiPriority w:val="22"/>
    <w:qFormat/>
    <w:rsid w:val="00AD68CB"/>
    <w:rPr>
      <w:rFonts w:asciiTheme="minorHAnsi" w:hAnsiTheme="minorHAnsi"/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61D5"/>
    <w:rPr>
      <w:rFonts w:eastAsiaTheme="majorEastAsia" w:cstheme="majorBidi"/>
      <w:b/>
      <w:bCs/>
      <w:sz w:val="28"/>
    </w:rPr>
  </w:style>
  <w:style w:type="character" w:styleId="Platzhaltertext">
    <w:name w:val="Placeholder Text"/>
    <w:basedOn w:val="Absatz-Standardschriftart"/>
    <w:uiPriority w:val="99"/>
    <w:semiHidden/>
    <w:rsid w:val="00076688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666C88"/>
    <w:rPr>
      <w:rFonts w:asciiTheme="minorHAnsi" w:hAnsiTheme="minorHAnsi"/>
      <w:b/>
      <w:bCs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icap-ius@unibas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ols.3way.ch/index.cfm?content=behindertenrecht2022&amp;spr=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E2FC-703A-402C-A636-111F601B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Basel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Klein</dc:creator>
  <cp:lastModifiedBy>Sun-Mi Shin</cp:lastModifiedBy>
  <cp:revision>28</cp:revision>
  <cp:lastPrinted>2022-04-06T12:40:00Z</cp:lastPrinted>
  <dcterms:created xsi:type="dcterms:W3CDTF">2022-04-11T15:41:00Z</dcterms:created>
  <dcterms:modified xsi:type="dcterms:W3CDTF">2022-05-09T21:20:00Z</dcterms:modified>
</cp:coreProperties>
</file>